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2BE" w:rsidRPr="00A949C7" w:rsidRDefault="00CB62BE" w:rsidP="00CB62BE">
      <w:pPr>
        <w:rPr>
          <w:b/>
        </w:rPr>
      </w:pPr>
      <w:r w:rsidRPr="00A949C7">
        <w:rPr>
          <w:b/>
        </w:rPr>
        <w:t xml:space="preserve">Euthanasia as a Medical Ethical Issue Outline </w:t>
      </w:r>
    </w:p>
    <w:p w:rsidR="00CB62BE" w:rsidRPr="00A949C7" w:rsidRDefault="00CB62BE">
      <w:pPr>
        <w:rPr>
          <w:b/>
        </w:rPr>
      </w:pPr>
      <w:r w:rsidRPr="00A949C7">
        <w:rPr>
          <w:b/>
        </w:rPr>
        <w:t>I. Introduction</w:t>
      </w:r>
    </w:p>
    <w:p w:rsidR="00CB62BE" w:rsidRDefault="00CB62BE" w:rsidP="00CB62BE">
      <w:pPr>
        <w:spacing w:after="0" w:line="480" w:lineRule="auto"/>
      </w:pPr>
      <w:r>
        <w:t xml:space="preserve">There is introduction of the topic and the aspects that are to be covered. The terminologies of the topic are well defined and explained. Then background information about the topic has been provided as part of the introduction. </w:t>
      </w:r>
    </w:p>
    <w:p w:rsidR="00CB62BE" w:rsidRDefault="00CB62BE" w:rsidP="00CB62BE">
      <w:pPr>
        <w:spacing w:after="0" w:line="480" w:lineRule="auto"/>
        <w:rPr>
          <w:b/>
        </w:rPr>
      </w:pPr>
      <w:r>
        <w:rPr>
          <w:b/>
        </w:rPr>
        <w:t xml:space="preserve">II. </w:t>
      </w:r>
      <w:r w:rsidRPr="002947CC">
        <w:rPr>
          <w:b/>
        </w:rPr>
        <w:t>Body Paragraph 1</w:t>
      </w:r>
    </w:p>
    <w:p w:rsidR="00CB62BE" w:rsidRDefault="00CB62BE" w:rsidP="00A949C7">
      <w:pPr>
        <w:pStyle w:val="ListParagraph"/>
        <w:numPr>
          <w:ilvl w:val="0"/>
          <w:numId w:val="4"/>
        </w:numPr>
        <w:spacing w:after="0" w:line="480" w:lineRule="auto"/>
      </w:pPr>
      <w:r w:rsidRPr="00A949C7">
        <w:rPr>
          <w:b/>
        </w:rPr>
        <w:t>Topic sentence-</w:t>
      </w:r>
      <w:r w:rsidR="001C572C" w:rsidRPr="001C572C">
        <w:t xml:space="preserve"> </w:t>
      </w:r>
      <w:r w:rsidR="001C572C">
        <w:t>There is a lot of respect regarding the supremacy and sacred nature of life</w:t>
      </w:r>
      <w:bookmarkStart w:id="0" w:name="_GoBack"/>
      <w:bookmarkEnd w:id="0"/>
    </w:p>
    <w:p w:rsidR="00526460" w:rsidRDefault="001C572C" w:rsidP="00A949C7">
      <w:pPr>
        <w:pStyle w:val="ListParagraph"/>
        <w:numPr>
          <w:ilvl w:val="0"/>
          <w:numId w:val="4"/>
        </w:numPr>
        <w:spacing w:after="0" w:line="480" w:lineRule="auto"/>
      </w:pPr>
      <w:r w:rsidRPr="00A949C7">
        <w:rPr>
          <w:b/>
        </w:rPr>
        <w:t>Supporting detail 1</w:t>
      </w:r>
      <w:r>
        <w:t>:</w:t>
      </w:r>
      <w:r>
        <w:t xml:space="preserve"> </w:t>
      </w:r>
      <w:r w:rsidR="007D5EBC">
        <w:t>The Roman Catholic Church was also higher against the termination of life.</w:t>
      </w:r>
    </w:p>
    <w:p w:rsidR="00526460" w:rsidRDefault="001C572C" w:rsidP="00A949C7">
      <w:pPr>
        <w:pStyle w:val="ListParagraph"/>
        <w:numPr>
          <w:ilvl w:val="0"/>
          <w:numId w:val="4"/>
        </w:numPr>
        <w:spacing w:after="0" w:line="480" w:lineRule="auto"/>
      </w:pPr>
      <w:r w:rsidRPr="00A949C7">
        <w:rPr>
          <w:b/>
        </w:rPr>
        <w:t>Supporting detail 2</w:t>
      </w:r>
      <w:r w:rsidRPr="00A949C7">
        <w:rPr>
          <w:b/>
        </w:rPr>
        <w:t xml:space="preserve">: </w:t>
      </w:r>
      <w:r w:rsidR="007D5EBC">
        <w:t>It was, therefore, immoral to end any person's life.</w:t>
      </w:r>
    </w:p>
    <w:p w:rsidR="00526460" w:rsidRDefault="001C572C" w:rsidP="00A949C7">
      <w:pPr>
        <w:pStyle w:val="ListParagraph"/>
        <w:numPr>
          <w:ilvl w:val="0"/>
          <w:numId w:val="4"/>
        </w:numPr>
        <w:spacing w:after="0" w:line="480" w:lineRule="auto"/>
      </w:pPr>
      <w:r w:rsidRPr="00A949C7">
        <w:rPr>
          <w:b/>
        </w:rPr>
        <w:t>Supporting detail 3</w:t>
      </w:r>
      <w:r w:rsidRPr="0078727E">
        <w:t>:</w:t>
      </w:r>
      <w:r>
        <w:t xml:space="preserve"> </w:t>
      </w:r>
      <w:r w:rsidR="007D5EBC">
        <w:t>These people were given the care they deserved and would not be subjected to any form of life termination.</w:t>
      </w:r>
    </w:p>
    <w:p w:rsidR="001C572C" w:rsidRDefault="001C572C" w:rsidP="00CB62BE">
      <w:pPr>
        <w:spacing w:after="0" w:line="480" w:lineRule="auto"/>
        <w:rPr>
          <w:b/>
        </w:rPr>
      </w:pPr>
      <w:r>
        <w:rPr>
          <w:b/>
        </w:rPr>
        <w:t xml:space="preserve">III. </w:t>
      </w:r>
      <w:r w:rsidRPr="002947CC">
        <w:rPr>
          <w:b/>
        </w:rPr>
        <w:t>Body Paragraph 2</w:t>
      </w:r>
    </w:p>
    <w:p w:rsidR="00526460" w:rsidRDefault="001C572C" w:rsidP="00CB62BE">
      <w:pPr>
        <w:spacing w:after="0" w:line="480" w:lineRule="auto"/>
      </w:pPr>
      <w:r w:rsidRPr="002947CC">
        <w:rPr>
          <w:b/>
        </w:rPr>
        <w:t>Transition</w:t>
      </w:r>
      <w:r w:rsidRPr="0078727E">
        <w:t>:</w:t>
      </w:r>
      <w:r>
        <w:t xml:space="preserve"> </w:t>
      </w:r>
      <w:r w:rsidR="0039361C">
        <w:t>The arguments surrounding euthanasia have however evolved.</w:t>
      </w:r>
    </w:p>
    <w:p w:rsidR="00526460" w:rsidRDefault="001C572C" w:rsidP="00CB62BE">
      <w:pPr>
        <w:spacing w:after="0" w:line="480" w:lineRule="auto"/>
      </w:pPr>
      <w:r w:rsidRPr="002947CC">
        <w:rPr>
          <w:b/>
        </w:rPr>
        <w:t>Topic Sentence</w:t>
      </w:r>
      <w:r>
        <w:t>:</w:t>
      </w:r>
      <w:r>
        <w:t xml:space="preserve"> </w:t>
      </w:r>
      <w:r w:rsidR="0039361C">
        <w:t>Religion no longer hinders people from terminating life so long as the termination of life is believed to be conducted for the patients' benefit.</w:t>
      </w:r>
    </w:p>
    <w:p w:rsidR="00526460" w:rsidRDefault="001C572C" w:rsidP="00526460">
      <w:pPr>
        <w:spacing w:after="0" w:line="480" w:lineRule="auto"/>
      </w:pPr>
      <w:r w:rsidRPr="002947CC">
        <w:rPr>
          <w:b/>
        </w:rPr>
        <w:t>Supporting detail 1</w:t>
      </w:r>
      <w:r>
        <w:t>:</w:t>
      </w:r>
      <w:r>
        <w:t xml:space="preserve"> </w:t>
      </w:r>
      <w:r w:rsidR="0039361C">
        <w:t>Terminally ill patients are currently also pushing for the legalization of physician-assisted euthanasia.</w:t>
      </w:r>
    </w:p>
    <w:p w:rsidR="00526460" w:rsidRDefault="00526460" w:rsidP="00526460">
      <w:pPr>
        <w:spacing w:after="0" w:line="480" w:lineRule="auto"/>
      </w:pPr>
      <w:r w:rsidRPr="002947CC">
        <w:rPr>
          <w:b/>
        </w:rPr>
        <w:t>Supporting detail 2</w:t>
      </w:r>
      <w:r w:rsidRPr="0078727E">
        <w:t>:</w:t>
      </w:r>
      <w:r>
        <w:t xml:space="preserve"> </w:t>
      </w:r>
      <w:r w:rsidR="0039361C">
        <w:t>these terminally ill patients also argue that they should be assisted by ending their lives once they are not able to take good care of themselves</w:t>
      </w:r>
      <w:r w:rsidR="0039361C">
        <w:t>.</w:t>
      </w:r>
    </w:p>
    <w:p w:rsidR="00526460" w:rsidRDefault="00526460" w:rsidP="00CB62BE">
      <w:pPr>
        <w:spacing w:after="0" w:line="480" w:lineRule="auto"/>
      </w:pPr>
      <w:r w:rsidRPr="002947CC">
        <w:rPr>
          <w:b/>
        </w:rPr>
        <w:t>Supporting detail 3</w:t>
      </w:r>
      <w:r w:rsidRPr="0078727E">
        <w:t>:</w:t>
      </w:r>
      <w:r>
        <w:t xml:space="preserve"> </w:t>
      </w:r>
      <w:r w:rsidR="0039361C">
        <w:t>They, therefore, feel that they should be allowed and even assisted in terminating their lives.</w:t>
      </w:r>
    </w:p>
    <w:p w:rsidR="00526460" w:rsidRDefault="00526460" w:rsidP="00CB62BE">
      <w:pPr>
        <w:spacing w:after="0" w:line="480" w:lineRule="auto"/>
        <w:rPr>
          <w:b/>
        </w:rPr>
      </w:pPr>
      <w:r>
        <w:rPr>
          <w:b/>
        </w:rPr>
        <w:t xml:space="preserve">IV. </w:t>
      </w:r>
      <w:r w:rsidRPr="00526460">
        <w:rPr>
          <w:b/>
        </w:rPr>
        <w:t>Body Paragraph 3</w:t>
      </w:r>
    </w:p>
    <w:p w:rsidR="00526460" w:rsidRDefault="00526460" w:rsidP="00CB62BE">
      <w:pPr>
        <w:spacing w:after="0" w:line="480" w:lineRule="auto"/>
      </w:pPr>
      <w:r w:rsidRPr="002947CC">
        <w:rPr>
          <w:b/>
        </w:rPr>
        <w:lastRenderedPageBreak/>
        <w:t>Transition</w:t>
      </w:r>
      <w:r w:rsidRPr="0078727E">
        <w:t>:</w:t>
      </w:r>
      <w:r w:rsidR="0039361C">
        <w:t xml:space="preserve"> </w:t>
      </w:r>
      <w:r w:rsidR="0039361C">
        <w:t>There is both a traditional and a historic acceptance of euthanasia in the intensive care units.</w:t>
      </w:r>
    </w:p>
    <w:p w:rsidR="00526460" w:rsidRDefault="00526460" w:rsidP="00CB62BE">
      <w:pPr>
        <w:spacing w:after="0" w:line="480" w:lineRule="auto"/>
      </w:pPr>
      <w:r w:rsidRPr="002947CC">
        <w:rPr>
          <w:b/>
        </w:rPr>
        <w:t>Topic Sentence</w:t>
      </w:r>
      <w:r w:rsidRPr="0078727E">
        <w:t>:</w:t>
      </w:r>
      <w:r w:rsidR="0039361C">
        <w:t xml:space="preserve"> </w:t>
      </w:r>
      <w:r w:rsidR="0039361C">
        <w:t>The medical professions are also divided and do not have a common ground.</w:t>
      </w:r>
    </w:p>
    <w:p w:rsidR="00526460" w:rsidRDefault="00526460" w:rsidP="00CB62BE">
      <w:pPr>
        <w:spacing w:after="0" w:line="480" w:lineRule="auto"/>
      </w:pPr>
      <w:r w:rsidRPr="002947CC">
        <w:rPr>
          <w:b/>
        </w:rPr>
        <w:t>Supporting detail 1</w:t>
      </w:r>
      <w:r w:rsidRPr="0078727E">
        <w:t>:</w:t>
      </w:r>
      <w:r w:rsidR="0039361C">
        <w:t xml:space="preserve"> </w:t>
      </w:r>
      <w:r w:rsidR="0039361C">
        <w:t>There are those who support the procedure while others feel that it is against the medical ethics of practice.</w:t>
      </w:r>
    </w:p>
    <w:p w:rsidR="00526460" w:rsidRDefault="00526460" w:rsidP="00CB62BE">
      <w:pPr>
        <w:spacing w:after="0" w:line="480" w:lineRule="auto"/>
      </w:pPr>
      <w:r w:rsidRPr="002947CC">
        <w:rPr>
          <w:b/>
        </w:rPr>
        <w:t>Supporting detail 2</w:t>
      </w:r>
      <w:r w:rsidRPr="0078727E">
        <w:t>:</w:t>
      </w:r>
      <w:r w:rsidR="0039361C">
        <w:t xml:space="preserve"> </w:t>
      </w:r>
      <w:r w:rsidR="0039361C">
        <w:t>There are those who feel that they have been trained to preserve life and therefore against the practice.</w:t>
      </w:r>
    </w:p>
    <w:p w:rsidR="00526460" w:rsidRDefault="00526460" w:rsidP="00CB62BE">
      <w:pPr>
        <w:spacing w:after="0" w:line="480" w:lineRule="auto"/>
      </w:pPr>
      <w:r w:rsidRPr="002947CC">
        <w:rPr>
          <w:b/>
        </w:rPr>
        <w:t>Supporting detail 3</w:t>
      </w:r>
      <w:r w:rsidRPr="0078727E">
        <w:t>:</w:t>
      </w:r>
      <w:r w:rsidR="0039361C">
        <w:t xml:space="preserve"> </w:t>
      </w:r>
      <w:r w:rsidR="0039361C">
        <w:t>These healthcare providers actually feel for the patient and are ready to assist the patient in any way that will manage their suffering including euthanasia assistance.</w:t>
      </w:r>
    </w:p>
    <w:p w:rsidR="00526460" w:rsidRDefault="00526460" w:rsidP="00CB62BE">
      <w:pPr>
        <w:spacing w:after="0" w:line="480" w:lineRule="auto"/>
      </w:pPr>
      <w:r w:rsidRPr="002947CC">
        <w:rPr>
          <w:b/>
        </w:rPr>
        <w:t>Supporting detail 4</w:t>
      </w:r>
      <w:r w:rsidR="0039361C">
        <w:t xml:space="preserve">: </w:t>
      </w:r>
      <w:r w:rsidR="0039361C">
        <w:t>They are of the idea that as long as the patient condition does not improve and will not improve, then there is no need to keep the patient in the suffering state and euthanasia should be carried out immediately after the patient makes such a request.</w:t>
      </w:r>
    </w:p>
    <w:p w:rsidR="007D5EBC" w:rsidRDefault="00526460" w:rsidP="007D5EBC">
      <w:pPr>
        <w:spacing w:after="0" w:line="480" w:lineRule="auto"/>
      </w:pPr>
      <w:r w:rsidRPr="002947CC">
        <w:rPr>
          <w:b/>
        </w:rPr>
        <w:t>Supporting detail 5</w:t>
      </w:r>
      <w:r>
        <w:t>:</w:t>
      </w:r>
      <w:r w:rsidR="00F96A87">
        <w:t xml:space="preserve"> </w:t>
      </w:r>
      <w:r w:rsidR="00F96A87">
        <w:t>Of importance is the patient and relatives involvement so that everything is set straight and the necessary arrangement done.</w:t>
      </w:r>
    </w:p>
    <w:p w:rsidR="007D5EBC" w:rsidRDefault="007D5EBC" w:rsidP="007D5EBC">
      <w:pPr>
        <w:spacing w:after="0" w:line="480" w:lineRule="auto"/>
        <w:rPr>
          <w:b/>
        </w:rPr>
      </w:pPr>
      <w:r w:rsidRPr="007D5EBC">
        <w:rPr>
          <w:b/>
        </w:rPr>
        <w:t xml:space="preserve">V. </w:t>
      </w:r>
      <w:r w:rsidR="00526460" w:rsidRPr="007D5EBC">
        <w:rPr>
          <w:b/>
        </w:rPr>
        <w:t>Body</w:t>
      </w:r>
      <w:r w:rsidR="00526460" w:rsidRPr="002947CC">
        <w:rPr>
          <w:b/>
        </w:rPr>
        <w:t xml:space="preserve"> Paragraph 4 </w:t>
      </w:r>
      <w:r>
        <w:rPr>
          <w:b/>
        </w:rPr>
        <w:t>–</w:t>
      </w:r>
      <w:r w:rsidR="00526460" w:rsidRPr="002947CC">
        <w:rPr>
          <w:b/>
        </w:rPr>
        <w:t xml:space="preserve"> Arguments</w:t>
      </w:r>
    </w:p>
    <w:p w:rsidR="007D5EBC" w:rsidRDefault="007D5EBC" w:rsidP="007D5EBC">
      <w:pPr>
        <w:spacing w:after="0" w:line="480" w:lineRule="auto"/>
      </w:pPr>
      <w:r w:rsidRPr="002947CC">
        <w:rPr>
          <w:b/>
        </w:rPr>
        <w:t>Transition</w:t>
      </w:r>
      <w:r w:rsidRPr="0078727E">
        <w:t>:</w:t>
      </w:r>
      <w:r w:rsidR="00F96A87">
        <w:t xml:space="preserve"> </w:t>
      </w:r>
      <w:r w:rsidR="00F96A87">
        <w:t>There are many debates in the modern societies as to whether euthanasia should have legislation that supports it.</w:t>
      </w:r>
    </w:p>
    <w:p w:rsidR="007D5EBC" w:rsidRDefault="007D5EBC" w:rsidP="007D5EBC">
      <w:pPr>
        <w:spacing w:after="0" w:line="480" w:lineRule="auto"/>
      </w:pPr>
      <w:r w:rsidRPr="002947CC">
        <w:rPr>
          <w:b/>
        </w:rPr>
        <w:t>Topic Sentence</w:t>
      </w:r>
      <w:r>
        <w:t>:</w:t>
      </w:r>
      <w:r w:rsidR="00F96A87">
        <w:t xml:space="preserve"> </w:t>
      </w:r>
      <w:r w:rsidR="00F96A87">
        <w:t>There have been arguments that euthanasia is ethical and moral provided it is consented by both parties.</w:t>
      </w:r>
    </w:p>
    <w:p w:rsidR="007D5EBC" w:rsidRDefault="007D5EBC" w:rsidP="007D5EBC">
      <w:pPr>
        <w:spacing w:after="0" w:line="480" w:lineRule="auto"/>
      </w:pPr>
      <w:r w:rsidRPr="002947CC">
        <w:rPr>
          <w:b/>
        </w:rPr>
        <w:t>Supporting detail 1</w:t>
      </w:r>
      <w:r w:rsidRPr="0078727E">
        <w:t>:</w:t>
      </w:r>
      <w:r w:rsidR="00F96A87">
        <w:t xml:space="preserve"> </w:t>
      </w:r>
      <w:r w:rsidR="00F96A87">
        <w:t>It is argued that there is no ethical violation in both letting a patient die and killing them with their knowledge.</w:t>
      </w:r>
    </w:p>
    <w:p w:rsidR="007D5EBC" w:rsidRDefault="007D5EBC" w:rsidP="007D5EBC">
      <w:pPr>
        <w:spacing w:after="0" w:line="480" w:lineRule="auto"/>
      </w:pPr>
      <w:r w:rsidRPr="002947CC">
        <w:rPr>
          <w:b/>
        </w:rPr>
        <w:t>Supporting detail 2</w:t>
      </w:r>
      <w:r w:rsidRPr="0078727E">
        <w:t>:</w:t>
      </w:r>
      <w:r w:rsidR="00F96A87">
        <w:t xml:space="preserve"> </w:t>
      </w:r>
      <w:r w:rsidR="00F96A87">
        <w:t>Physician-assisted suicide is considered unethical. This is because no one has the right to terminate another person's life.</w:t>
      </w:r>
    </w:p>
    <w:p w:rsidR="007D5EBC" w:rsidRDefault="007D5EBC" w:rsidP="007D5EBC">
      <w:pPr>
        <w:spacing w:after="0" w:line="480" w:lineRule="auto"/>
      </w:pPr>
      <w:r w:rsidRPr="002947CC">
        <w:rPr>
          <w:b/>
        </w:rPr>
        <w:lastRenderedPageBreak/>
        <w:t>Supporting detail 3</w:t>
      </w:r>
      <w:r w:rsidRPr="0078727E">
        <w:t>:</w:t>
      </w:r>
      <w:r w:rsidR="00F96A87">
        <w:t xml:space="preserve"> </w:t>
      </w:r>
      <w:r w:rsidR="00F96A87">
        <w:t>The increase of serious symptoms by using drugs that are life-shortening, is considered unethical. Physicians also have tendencies of requesting euthanasia.</w:t>
      </w:r>
    </w:p>
    <w:p w:rsidR="007D5EBC" w:rsidRDefault="007D5EBC" w:rsidP="007D5EBC">
      <w:pPr>
        <w:spacing w:after="0" w:line="480" w:lineRule="auto"/>
        <w:rPr>
          <w:b/>
        </w:rPr>
      </w:pPr>
      <w:r w:rsidRPr="007D5EBC">
        <w:rPr>
          <w:b/>
        </w:rPr>
        <w:t>VI.</w:t>
      </w:r>
      <w:r>
        <w:t xml:space="preserve"> </w:t>
      </w:r>
      <w:r w:rsidRPr="002947CC">
        <w:rPr>
          <w:b/>
        </w:rPr>
        <w:t>Opinion and Conclusion</w:t>
      </w:r>
    </w:p>
    <w:p w:rsidR="007D5EBC" w:rsidRDefault="007D5EBC" w:rsidP="007D5EBC">
      <w:pPr>
        <w:spacing w:after="0" w:line="480" w:lineRule="auto"/>
      </w:pPr>
      <w:r w:rsidRPr="002947CC">
        <w:rPr>
          <w:b/>
        </w:rPr>
        <w:t>Transition</w:t>
      </w:r>
      <w:r w:rsidRPr="0078727E">
        <w:t>:</w:t>
      </w:r>
      <w:r w:rsidR="00F96A87">
        <w:t xml:space="preserve"> </w:t>
      </w:r>
      <w:r w:rsidR="00F96A87">
        <w:t>States have an obligation to regulate the physician-assisted euthanasia.</w:t>
      </w:r>
    </w:p>
    <w:p w:rsidR="007D5EBC" w:rsidRDefault="007D5EBC" w:rsidP="007D5EBC">
      <w:pPr>
        <w:spacing w:after="0" w:line="480" w:lineRule="auto"/>
      </w:pPr>
      <w:r w:rsidRPr="002947CC">
        <w:rPr>
          <w:b/>
        </w:rPr>
        <w:t>Statement of Opinion</w:t>
      </w:r>
      <w:r w:rsidRPr="0078727E">
        <w:t>:</w:t>
      </w:r>
      <w:r w:rsidR="00F96A87">
        <w:t xml:space="preserve"> </w:t>
      </w:r>
      <w:r w:rsidR="00F96A87">
        <w:t>Euthanasia should be legalized and considered moral only under the circumstance that the patient is suffering and there is no possibility of them to recover.</w:t>
      </w:r>
    </w:p>
    <w:p w:rsidR="007D5EBC" w:rsidRPr="007D5EBC" w:rsidRDefault="007D5EBC" w:rsidP="007D5EBC">
      <w:pPr>
        <w:spacing w:after="0" w:line="480" w:lineRule="auto"/>
      </w:pPr>
    </w:p>
    <w:p w:rsidR="007D5EBC" w:rsidRPr="007D5EBC" w:rsidRDefault="007D5EBC" w:rsidP="007D5EBC">
      <w:pPr>
        <w:spacing w:after="0" w:line="480" w:lineRule="auto"/>
      </w:pPr>
    </w:p>
    <w:p w:rsidR="00526460" w:rsidRDefault="00526460" w:rsidP="00CB62BE">
      <w:pPr>
        <w:spacing w:after="0" w:line="480" w:lineRule="auto"/>
        <w:rPr>
          <w:b/>
        </w:rPr>
      </w:pPr>
    </w:p>
    <w:p w:rsidR="00526460" w:rsidRDefault="00526460" w:rsidP="00526460">
      <w:pPr>
        <w:spacing w:after="0" w:line="480" w:lineRule="auto"/>
      </w:pPr>
    </w:p>
    <w:p w:rsidR="00526460" w:rsidRDefault="00526460" w:rsidP="00CB62BE">
      <w:pPr>
        <w:spacing w:after="0" w:line="480" w:lineRule="auto"/>
        <w:rPr>
          <w:b/>
        </w:rPr>
      </w:pPr>
    </w:p>
    <w:p w:rsidR="00526460" w:rsidRDefault="00526460" w:rsidP="00CB62BE">
      <w:pPr>
        <w:spacing w:after="0" w:line="480" w:lineRule="auto"/>
        <w:rPr>
          <w:b/>
        </w:rPr>
      </w:pPr>
    </w:p>
    <w:p w:rsidR="001C572C" w:rsidRDefault="001C572C" w:rsidP="00CB62BE">
      <w:pPr>
        <w:spacing w:after="0" w:line="480" w:lineRule="auto"/>
        <w:rPr>
          <w:b/>
        </w:rPr>
      </w:pPr>
    </w:p>
    <w:p w:rsidR="00CB62BE" w:rsidRDefault="00CB62BE" w:rsidP="00CB62BE">
      <w:pPr>
        <w:spacing w:after="0" w:line="480" w:lineRule="auto"/>
      </w:pPr>
    </w:p>
    <w:sectPr w:rsidR="00CB62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6707C9"/>
    <w:multiLevelType w:val="hybridMultilevel"/>
    <w:tmpl w:val="5F20A9EC"/>
    <w:lvl w:ilvl="0" w:tplc="AADC3C52">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F61669E"/>
    <w:multiLevelType w:val="hybridMultilevel"/>
    <w:tmpl w:val="780E0B44"/>
    <w:lvl w:ilvl="0" w:tplc="FB2A461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DE3318"/>
    <w:multiLevelType w:val="hybridMultilevel"/>
    <w:tmpl w:val="7AC2D954"/>
    <w:lvl w:ilvl="0" w:tplc="D644A8DC">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5A0D0A"/>
    <w:multiLevelType w:val="hybridMultilevel"/>
    <w:tmpl w:val="D54A0F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2BE"/>
    <w:rsid w:val="001C572C"/>
    <w:rsid w:val="0039361C"/>
    <w:rsid w:val="00526460"/>
    <w:rsid w:val="007D5EBC"/>
    <w:rsid w:val="00883450"/>
    <w:rsid w:val="009779B8"/>
    <w:rsid w:val="00A949C7"/>
    <w:rsid w:val="00CB62BE"/>
    <w:rsid w:val="00F96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FCD65B-EDC6-48EF-B125-69FC6C78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2BE"/>
    <w:pPr>
      <w:ind w:left="720"/>
      <w:contextualSpacing/>
    </w:pPr>
  </w:style>
  <w:style w:type="paragraph" w:styleId="NormalWeb">
    <w:name w:val="Normal (Web)"/>
    <w:basedOn w:val="Normal"/>
    <w:uiPriority w:val="99"/>
    <w:unhideWhenUsed/>
    <w:rsid w:val="00526460"/>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2018-02-15T12:51:00Z</dcterms:created>
  <dcterms:modified xsi:type="dcterms:W3CDTF">2018-02-15T14:11:00Z</dcterms:modified>
</cp:coreProperties>
</file>